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A59" w:rsidRPr="00F46698" w:rsidRDefault="00AA5A59" w:rsidP="00AA5A5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AA5A59" w:rsidRPr="00AA79AC" w:rsidRDefault="00AA5A59" w:rsidP="00AA5A5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 приказом </w:t>
      </w:r>
      <w:r w:rsidRPr="00AA79AC">
        <w:rPr>
          <w:rFonts w:ascii="Times New Roman" w:hAnsi="Times New Roman" w:cs="Times New Roman"/>
          <w:sz w:val="28"/>
          <w:szCs w:val="28"/>
        </w:rPr>
        <w:t>МУП «Водоканал» г</w:t>
      </w:r>
      <w:r>
        <w:rPr>
          <w:rFonts w:ascii="Times New Roman" w:hAnsi="Times New Roman" w:cs="Times New Roman"/>
          <w:sz w:val="28"/>
          <w:szCs w:val="28"/>
        </w:rPr>
        <w:t>ор</w:t>
      </w:r>
      <w:r w:rsidRPr="00AA79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79AC">
        <w:rPr>
          <w:rFonts w:ascii="Times New Roman" w:hAnsi="Times New Roman" w:cs="Times New Roman"/>
          <w:sz w:val="28"/>
          <w:szCs w:val="28"/>
        </w:rPr>
        <w:t>Лабинска</w:t>
      </w:r>
    </w:p>
    <w:p w:rsidR="00AA5A59" w:rsidRDefault="00AA5A59" w:rsidP="00AA5A59">
      <w:pPr>
        <w:pStyle w:val="a0"/>
        <w:spacing w:after="0"/>
        <w:jc w:val="center"/>
        <w:rPr>
          <w:color w:val="000000"/>
          <w:sz w:val="28"/>
          <w:szCs w:val="28"/>
        </w:rPr>
      </w:pPr>
      <w:r w:rsidRPr="00AA79AC">
        <w:rPr>
          <w:sz w:val="28"/>
          <w:szCs w:val="28"/>
        </w:rPr>
        <w:tab/>
      </w:r>
      <w:r w:rsidRPr="00AA79AC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                   № </w:t>
      </w:r>
      <w:r w:rsidR="005A75B0">
        <w:rPr>
          <w:sz w:val="28"/>
          <w:szCs w:val="28"/>
        </w:rPr>
        <w:t>47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от  </w:t>
      </w:r>
      <w:r w:rsidR="005A75B0">
        <w:rPr>
          <w:sz w:val="28"/>
          <w:szCs w:val="28"/>
        </w:rPr>
        <w:t>23.03.</w:t>
      </w:r>
      <w:r>
        <w:rPr>
          <w:sz w:val="28"/>
          <w:szCs w:val="28"/>
        </w:rPr>
        <w:t>2018</w:t>
      </w:r>
      <w:proofErr w:type="gramEnd"/>
      <w:r>
        <w:rPr>
          <w:sz w:val="28"/>
          <w:szCs w:val="28"/>
        </w:rPr>
        <w:t xml:space="preserve"> г.</w:t>
      </w:r>
      <w:r w:rsidRPr="00AA79AC">
        <w:rPr>
          <w:sz w:val="28"/>
          <w:szCs w:val="28"/>
        </w:rPr>
        <w:tab/>
      </w:r>
    </w:p>
    <w:p w:rsidR="00071D46" w:rsidRPr="00AA5A59" w:rsidRDefault="00071D46" w:rsidP="00AA5A59">
      <w:pPr>
        <w:pStyle w:val="a0"/>
        <w:spacing w:after="0"/>
        <w:jc w:val="center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> </w:t>
      </w:r>
    </w:p>
    <w:p w:rsidR="00071D46" w:rsidRPr="00071D46" w:rsidRDefault="00071D46" w:rsidP="00C64360">
      <w:pPr>
        <w:pStyle w:val="5"/>
        <w:numPr>
          <w:ilvl w:val="4"/>
          <w:numId w:val="2"/>
        </w:numPr>
        <w:spacing w:before="0" w:after="0"/>
        <w:ind w:left="0" w:firstLine="0"/>
        <w:jc w:val="center"/>
        <w:rPr>
          <w:rFonts w:cs="Times New Roman"/>
          <w:color w:val="000000"/>
          <w:sz w:val="28"/>
          <w:szCs w:val="28"/>
        </w:rPr>
      </w:pPr>
      <w:r w:rsidRPr="00071D46">
        <w:rPr>
          <w:rFonts w:cs="Times New Roman"/>
          <w:color w:val="000000"/>
          <w:sz w:val="28"/>
          <w:szCs w:val="28"/>
        </w:rPr>
        <w:t>КОДЕКС ЭТИКИ И СЛУЖЕБНОГО ПОВЕДЕНИЯ</w:t>
      </w:r>
    </w:p>
    <w:p w:rsidR="00071D46" w:rsidRPr="00071D46" w:rsidRDefault="00071D46" w:rsidP="00F6666C">
      <w:pPr>
        <w:pStyle w:val="5"/>
        <w:numPr>
          <w:ilvl w:val="4"/>
          <w:numId w:val="2"/>
        </w:numPr>
        <w:spacing w:before="0" w:after="0"/>
        <w:ind w:left="0" w:firstLine="0"/>
        <w:jc w:val="center"/>
        <w:rPr>
          <w:color w:val="000000"/>
          <w:sz w:val="28"/>
          <w:szCs w:val="28"/>
        </w:rPr>
      </w:pPr>
      <w:r w:rsidRPr="00071D46">
        <w:rPr>
          <w:rFonts w:cs="Times New Roman"/>
          <w:color w:val="000000"/>
          <w:sz w:val="28"/>
          <w:szCs w:val="28"/>
        </w:rPr>
        <w:t>РАБОТНИКОВ МУП</w:t>
      </w:r>
      <w:r w:rsidR="00F6666C">
        <w:rPr>
          <w:rFonts w:cs="Times New Roman"/>
          <w:color w:val="000000"/>
          <w:sz w:val="28"/>
          <w:szCs w:val="28"/>
        </w:rPr>
        <w:t xml:space="preserve"> «Водоканал» гор. Лабинска</w:t>
      </w:r>
      <w:r w:rsidRPr="00071D46">
        <w:rPr>
          <w:color w:val="000000"/>
          <w:sz w:val="28"/>
          <w:szCs w:val="28"/>
        </w:rPr>
        <w:t> </w:t>
      </w:r>
    </w:p>
    <w:p w:rsidR="00071D46" w:rsidRPr="00F6666C" w:rsidRDefault="00071D46" w:rsidP="00F6666C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 xml:space="preserve">Кодекс этики и служебного поведения </w:t>
      </w:r>
      <w:proofErr w:type="gramStart"/>
      <w:r w:rsidRPr="00071D46">
        <w:rPr>
          <w:color w:val="000000"/>
          <w:sz w:val="28"/>
          <w:szCs w:val="28"/>
        </w:rPr>
        <w:t>работников  МУП</w:t>
      </w:r>
      <w:proofErr w:type="gramEnd"/>
      <w:r w:rsidR="00F6666C">
        <w:rPr>
          <w:color w:val="000000"/>
          <w:sz w:val="28"/>
          <w:szCs w:val="28"/>
        </w:rPr>
        <w:t xml:space="preserve"> «Водоканал» гор. Лабинска </w:t>
      </w:r>
      <w:r w:rsidRPr="00071D46">
        <w:rPr>
          <w:color w:val="000000"/>
          <w:sz w:val="28"/>
          <w:szCs w:val="28"/>
        </w:rPr>
        <w:t>(далее – Кодекс) разработан в соответствии с положениями </w:t>
      </w:r>
      <w:hyperlink r:id="rId7" w:history="1">
        <w:r w:rsidRPr="00071D46">
          <w:rPr>
            <w:rStyle w:val="a4"/>
            <w:color w:val="000000"/>
            <w:sz w:val="28"/>
            <w:szCs w:val="28"/>
            <w:u w:val="none"/>
          </w:rPr>
          <w:t>Конституции</w:t>
        </w:r>
      </w:hyperlink>
      <w:r w:rsidRPr="00071D46">
        <w:rPr>
          <w:color w:val="000000"/>
          <w:sz w:val="28"/>
          <w:szCs w:val="28"/>
        </w:rPr>
        <w:t>Российской Федерации, Трудового кодекса Российской Федерации, Федерального закона № 273-ФЗ от 25.12.2008 г. «О противодействии коррупции», а также основан на общепризнанных нравственных принципах и нормах российского общества и государства. </w:t>
      </w:r>
    </w:p>
    <w:p w:rsidR="00C64360" w:rsidRPr="00F6666C" w:rsidRDefault="00071D46" w:rsidP="00F6666C">
      <w:pPr>
        <w:pStyle w:val="a0"/>
        <w:spacing w:after="0"/>
        <w:ind w:firstLine="567"/>
        <w:jc w:val="center"/>
        <w:rPr>
          <w:b/>
          <w:color w:val="000000"/>
          <w:sz w:val="28"/>
          <w:szCs w:val="28"/>
        </w:rPr>
      </w:pPr>
      <w:r w:rsidRPr="00071D46">
        <w:rPr>
          <w:b/>
          <w:color w:val="000000"/>
          <w:sz w:val="28"/>
          <w:szCs w:val="28"/>
        </w:rPr>
        <w:t>1. Общие положения</w:t>
      </w:r>
    </w:p>
    <w:p w:rsidR="00071D46" w:rsidRPr="00071D46" w:rsidRDefault="00071D46" w:rsidP="00C64360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 xml:space="preserve">1.1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МУП </w:t>
      </w:r>
      <w:r w:rsidR="00F6666C">
        <w:rPr>
          <w:color w:val="000000"/>
          <w:sz w:val="28"/>
          <w:szCs w:val="28"/>
        </w:rPr>
        <w:t>«Водоканал» гор. Лабинска</w:t>
      </w:r>
      <w:r w:rsidRPr="00071D46">
        <w:rPr>
          <w:color w:val="000000"/>
          <w:sz w:val="28"/>
          <w:szCs w:val="28"/>
        </w:rPr>
        <w:t xml:space="preserve"> (далее – работники) независимо от замещаемой ими должности.</w:t>
      </w:r>
    </w:p>
    <w:p w:rsidR="00071D46" w:rsidRPr="00071D46" w:rsidRDefault="00071D46" w:rsidP="00C64360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>1.2.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071D46" w:rsidRPr="00F6666C" w:rsidRDefault="00071D46" w:rsidP="00F6666C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>1.3.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C64360" w:rsidRPr="00F6666C" w:rsidRDefault="00071D46" w:rsidP="00F6666C">
      <w:pPr>
        <w:pStyle w:val="a0"/>
        <w:spacing w:after="0"/>
        <w:ind w:firstLine="567"/>
        <w:jc w:val="center"/>
        <w:rPr>
          <w:b/>
          <w:color w:val="000000"/>
          <w:sz w:val="28"/>
          <w:szCs w:val="28"/>
        </w:rPr>
      </w:pPr>
      <w:r w:rsidRPr="00071D46">
        <w:rPr>
          <w:b/>
          <w:color w:val="000000"/>
          <w:sz w:val="28"/>
          <w:szCs w:val="28"/>
        </w:rPr>
        <w:t>2. Основные обязанности, принципы и правила служебного поведения работников</w:t>
      </w:r>
    </w:p>
    <w:p w:rsidR="00071D46" w:rsidRPr="00071D46" w:rsidRDefault="00071D46" w:rsidP="00C64360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>2.1. В соответствии со статьей 21 Трудового кодекса Российской Федерации работник обязан:</w:t>
      </w:r>
    </w:p>
    <w:p w:rsidR="00071D46" w:rsidRPr="00071D46" w:rsidRDefault="00071D46" w:rsidP="00C64360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>- добросовестно исполнять свои трудовые обязанности, возложенные на него трудовым договором;</w:t>
      </w:r>
    </w:p>
    <w:p w:rsidR="00071D46" w:rsidRPr="00071D46" w:rsidRDefault="00071D46" w:rsidP="00C64360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>- соблюдать правила внутреннего трудового распорядка;</w:t>
      </w:r>
    </w:p>
    <w:p w:rsidR="00071D46" w:rsidRPr="00071D46" w:rsidRDefault="00071D46" w:rsidP="00C64360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>- соблюдать трудовую дисциплину;</w:t>
      </w:r>
    </w:p>
    <w:p w:rsidR="00071D46" w:rsidRPr="00071D46" w:rsidRDefault="00071D46" w:rsidP="00C64360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>- выполнять установленные нормы труда;</w:t>
      </w:r>
    </w:p>
    <w:p w:rsidR="00071D46" w:rsidRPr="00071D46" w:rsidRDefault="00071D46" w:rsidP="00C64360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>- соблюдать требования по охране труда и обеспечению безопасности труда;</w:t>
      </w:r>
    </w:p>
    <w:p w:rsidR="00071D46" w:rsidRPr="00071D46" w:rsidRDefault="00071D46" w:rsidP="00C64360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>-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071D46" w:rsidRPr="00071D46" w:rsidRDefault="00071D46" w:rsidP="00C64360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071D46" w:rsidRPr="00071D46" w:rsidRDefault="00071D46" w:rsidP="00C64360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lastRenderedPageBreak/>
        <w:t xml:space="preserve">2.2. Основные принципы служебного поведения работников являются основой поведения граждан в связи с нахождением их в трудовых отношениях с МУП </w:t>
      </w:r>
      <w:r w:rsidR="00F6666C">
        <w:rPr>
          <w:color w:val="000000"/>
          <w:sz w:val="28"/>
          <w:szCs w:val="28"/>
        </w:rPr>
        <w:t>«Водоканал» гор. Лабинска.</w:t>
      </w:r>
    </w:p>
    <w:p w:rsidR="00071D46" w:rsidRPr="00071D46" w:rsidRDefault="00071D46" w:rsidP="00C64360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>Работники, сознавая ответственность перед гражданами, обществом и государством, призваны:</w:t>
      </w:r>
    </w:p>
    <w:p w:rsidR="00071D46" w:rsidRPr="00071D46" w:rsidRDefault="00071D46" w:rsidP="00C64360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>- исходить из того, что признание, соблюдение и защита прав и свобод человека и гражданина определяют основной смысл и содержание деятельности</w:t>
      </w:r>
      <w:r w:rsidR="00F6666C">
        <w:rPr>
          <w:color w:val="000000"/>
          <w:sz w:val="28"/>
          <w:szCs w:val="28"/>
        </w:rPr>
        <w:t>;</w:t>
      </w:r>
      <w:r w:rsidRPr="00071D46">
        <w:rPr>
          <w:color w:val="000000"/>
          <w:sz w:val="28"/>
          <w:szCs w:val="28"/>
        </w:rPr>
        <w:t> </w:t>
      </w:r>
    </w:p>
    <w:p w:rsidR="00071D46" w:rsidRPr="00071D46" w:rsidRDefault="00071D46" w:rsidP="00C64360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>- соблюдать </w:t>
      </w:r>
      <w:hyperlink r:id="rId8" w:history="1">
        <w:r w:rsidRPr="00071D46">
          <w:rPr>
            <w:rStyle w:val="a4"/>
            <w:color w:val="000000"/>
            <w:sz w:val="28"/>
            <w:szCs w:val="28"/>
            <w:u w:val="none"/>
          </w:rPr>
          <w:t>Конституцию</w:t>
        </w:r>
      </w:hyperlink>
      <w:r w:rsidRPr="00071D46">
        <w:rPr>
          <w:color w:val="000000"/>
          <w:sz w:val="28"/>
          <w:szCs w:val="28"/>
        </w:rPr>
        <w:t> Российской Федерации, законодательство Российской Федерации,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:rsidR="00F6666C" w:rsidRDefault="00071D46" w:rsidP="00C64360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>- обеспечивать эффективную работу МУП</w:t>
      </w:r>
      <w:r w:rsidR="00F6666C">
        <w:rPr>
          <w:color w:val="000000"/>
          <w:sz w:val="28"/>
          <w:szCs w:val="28"/>
        </w:rPr>
        <w:t xml:space="preserve"> «Водоканал» гор. Лабинска;</w:t>
      </w:r>
    </w:p>
    <w:p w:rsidR="00071D46" w:rsidRPr="00071D46" w:rsidRDefault="00071D46" w:rsidP="00C64360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 xml:space="preserve">- осуществлять свою деятельность в пределах предмета и целей деятельности МУП </w:t>
      </w:r>
      <w:r w:rsidR="00F6666C">
        <w:rPr>
          <w:color w:val="000000"/>
          <w:sz w:val="28"/>
          <w:szCs w:val="28"/>
        </w:rPr>
        <w:t>«Водоканал» гор. Лабинска</w:t>
      </w:r>
      <w:r w:rsidRPr="00071D46">
        <w:rPr>
          <w:color w:val="000000"/>
          <w:sz w:val="28"/>
          <w:szCs w:val="28"/>
        </w:rPr>
        <w:t xml:space="preserve"> и осуществлять выполнение работ, оказание услуг для граждан муниципального образования;</w:t>
      </w:r>
    </w:p>
    <w:p w:rsidR="00071D46" w:rsidRPr="00071D46" w:rsidRDefault="00071D46" w:rsidP="00C64360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>-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071D46" w:rsidRPr="00071D46" w:rsidRDefault="00071D46" w:rsidP="00C64360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>- 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071D46" w:rsidRPr="00071D46" w:rsidRDefault="00071D46" w:rsidP="00C64360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>- соблюдать нормы профессиональной этики и правила делового поведения;</w:t>
      </w:r>
    </w:p>
    <w:p w:rsidR="00071D46" w:rsidRPr="00071D46" w:rsidRDefault="00071D46" w:rsidP="00C64360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>- проявлять корректность и внимательность в обращении с гражданами и должностными лицами;</w:t>
      </w:r>
    </w:p>
    <w:p w:rsidR="00071D46" w:rsidRPr="00071D46" w:rsidRDefault="00071D46" w:rsidP="00C64360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>-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071D46" w:rsidRPr="00071D46" w:rsidRDefault="00071D46" w:rsidP="00C64360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 xml:space="preserve">-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МУП </w:t>
      </w:r>
      <w:r w:rsidR="0083059B">
        <w:rPr>
          <w:color w:val="000000"/>
          <w:sz w:val="28"/>
          <w:szCs w:val="28"/>
        </w:rPr>
        <w:t>«Водоканал» гор. Лабинска;</w:t>
      </w:r>
    </w:p>
    <w:p w:rsidR="00071D46" w:rsidRPr="00071D46" w:rsidRDefault="00071D46" w:rsidP="007D54B4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 xml:space="preserve">- воздерживаться от публичных высказываний, суждений и оценок в отношении деятельности МУП </w:t>
      </w:r>
      <w:r w:rsidR="0083059B">
        <w:rPr>
          <w:color w:val="000000"/>
          <w:sz w:val="28"/>
          <w:szCs w:val="28"/>
        </w:rPr>
        <w:t>«Водоканал» гор. Лабинска</w:t>
      </w:r>
      <w:r w:rsidRPr="00071D46">
        <w:rPr>
          <w:color w:val="000000"/>
          <w:sz w:val="28"/>
          <w:szCs w:val="28"/>
        </w:rPr>
        <w:t>, его руководителя, если это не входит в должностные обязанности работника;</w:t>
      </w:r>
    </w:p>
    <w:p w:rsidR="00071D46" w:rsidRPr="00071D46" w:rsidRDefault="00071D46" w:rsidP="00C64360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>- 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071D46" w:rsidRPr="00071D46" w:rsidRDefault="00071D46" w:rsidP="00C64360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>- 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071D46" w:rsidRPr="00071D46" w:rsidRDefault="00071D46" w:rsidP="00C64360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 xml:space="preserve">- проявлять при исполнении должностных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</w:t>
      </w:r>
      <w:r w:rsidRPr="00071D46">
        <w:rPr>
          <w:color w:val="000000"/>
          <w:sz w:val="28"/>
          <w:szCs w:val="28"/>
        </w:rPr>
        <w:lastRenderedPageBreak/>
        <w:t>просьба о даче взятки либо как возможность совершить иное коррупционное правонарушение).</w:t>
      </w:r>
    </w:p>
    <w:p w:rsidR="00071D46" w:rsidRPr="00071D46" w:rsidRDefault="00071D46" w:rsidP="00C64360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>2.3. В целях противодействия коррупции работнику рекомендуется:</w:t>
      </w:r>
    </w:p>
    <w:p w:rsidR="00071D46" w:rsidRPr="00071D46" w:rsidRDefault="00071D46" w:rsidP="00C64360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>-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071D46" w:rsidRPr="00071D46" w:rsidRDefault="00071D46" w:rsidP="00C64360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>- не получать в связи с исполнением должностных обязанностей вознаграждения от физических и юридических лиц (подарки, денежное вознаграждение, ссуды,</w:t>
      </w:r>
      <w:r w:rsidR="007D54B4">
        <w:rPr>
          <w:color w:val="000000"/>
          <w:sz w:val="28"/>
          <w:szCs w:val="28"/>
        </w:rPr>
        <w:t xml:space="preserve"> услуги материального характера</w:t>
      </w:r>
      <w:r w:rsidRPr="00071D46">
        <w:rPr>
          <w:color w:val="000000"/>
          <w:sz w:val="28"/>
          <w:szCs w:val="28"/>
        </w:rPr>
        <w:t>);</w:t>
      </w:r>
    </w:p>
    <w:p w:rsidR="00071D46" w:rsidRPr="00071D46" w:rsidRDefault="00071D46" w:rsidP="00C64360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>- 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071D46" w:rsidRPr="00071D46" w:rsidRDefault="00071D46" w:rsidP="00C64360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>2.4. Работник может обрабатывать и передавать служебную информацию при соблюдении действующих в</w:t>
      </w:r>
      <w:r w:rsidR="0083059B">
        <w:rPr>
          <w:color w:val="000000"/>
          <w:sz w:val="28"/>
          <w:szCs w:val="28"/>
        </w:rPr>
        <w:t xml:space="preserve"> </w:t>
      </w:r>
      <w:r w:rsidRPr="00071D46">
        <w:rPr>
          <w:color w:val="000000"/>
          <w:sz w:val="28"/>
          <w:szCs w:val="28"/>
        </w:rPr>
        <w:t xml:space="preserve">МУП </w:t>
      </w:r>
      <w:r w:rsidR="0083059B">
        <w:rPr>
          <w:color w:val="000000"/>
          <w:sz w:val="28"/>
          <w:szCs w:val="28"/>
        </w:rPr>
        <w:t>«Водоканал» гор. Лабинска</w:t>
      </w:r>
      <w:r w:rsidRPr="00071D46">
        <w:rPr>
          <w:color w:val="000000"/>
          <w:sz w:val="28"/>
          <w:szCs w:val="28"/>
        </w:rPr>
        <w:t xml:space="preserve"> норм и требований, принятых в соответствии с </w:t>
      </w:r>
      <w:hyperlink r:id="rId9" w:history="1">
        <w:r w:rsidRPr="00071D46">
          <w:rPr>
            <w:rStyle w:val="a4"/>
            <w:color w:val="000000"/>
            <w:sz w:val="28"/>
            <w:szCs w:val="28"/>
            <w:u w:val="none"/>
          </w:rPr>
          <w:t>законодательством</w:t>
        </w:r>
      </w:hyperlink>
      <w:r w:rsidRPr="00071D46">
        <w:rPr>
          <w:color w:val="000000"/>
          <w:sz w:val="28"/>
          <w:szCs w:val="28"/>
        </w:rPr>
        <w:t> Российской Федерации.</w:t>
      </w:r>
    </w:p>
    <w:p w:rsidR="00071D46" w:rsidRPr="00071D46" w:rsidRDefault="00071D46" w:rsidP="00C64360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071D46" w:rsidRPr="00071D46" w:rsidRDefault="00071D46" w:rsidP="00C64360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>2.5.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071D46" w:rsidRPr="00071D46" w:rsidRDefault="00071D46" w:rsidP="00C64360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:rsidR="00071D46" w:rsidRPr="00071D46" w:rsidRDefault="00071D46" w:rsidP="00C64360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>- 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071D46" w:rsidRPr="00071D46" w:rsidRDefault="00071D46" w:rsidP="00C64360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>-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071D46" w:rsidRPr="0083059B" w:rsidRDefault="00071D46" w:rsidP="0083059B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>- по возможности принимать меры по предотвращению или урегулированию конфликта интересов в случае, если ему стало известно о возникновении у работника л</w:t>
      </w:r>
      <w:bookmarkStart w:id="0" w:name="_GoBack"/>
      <w:bookmarkEnd w:id="0"/>
      <w:r w:rsidRPr="00071D46">
        <w:rPr>
          <w:color w:val="000000"/>
          <w:sz w:val="28"/>
          <w:szCs w:val="28"/>
        </w:rPr>
        <w:t>ичной заинтересованности, которая приводит или может привести к конфликту интересов.</w:t>
      </w:r>
    </w:p>
    <w:p w:rsidR="00C64360" w:rsidRPr="0083059B" w:rsidRDefault="00071D46" w:rsidP="0083059B">
      <w:pPr>
        <w:pStyle w:val="a0"/>
        <w:spacing w:after="0"/>
        <w:ind w:firstLine="567"/>
        <w:jc w:val="center"/>
        <w:rPr>
          <w:b/>
          <w:color w:val="000000"/>
          <w:sz w:val="28"/>
          <w:szCs w:val="28"/>
        </w:rPr>
      </w:pPr>
      <w:r w:rsidRPr="00071D46">
        <w:rPr>
          <w:b/>
          <w:color w:val="000000"/>
          <w:sz w:val="28"/>
          <w:szCs w:val="28"/>
        </w:rPr>
        <w:t>3. Рекомендательные этические правила служебного поведения работников</w:t>
      </w:r>
    </w:p>
    <w:p w:rsidR="00071D46" w:rsidRPr="00071D46" w:rsidRDefault="00071D46" w:rsidP="00C64360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 xml:space="preserve">3.1. В служебном поведении работнику необходимо исходить из </w:t>
      </w:r>
      <w:r w:rsidRPr="00071D46">
        <w:rPr>
          <w:color w:val="000000"/>
          <w:sz w:val="28"/>
          <w:szCs w:val="28"/>
        </w:rPr>
        <w:lastRenderedPageBreak/>
        <w:t>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071D46" w:rsidRPr="00071D46" w:rsidRDefault="00071D46" w:rsidP="00C64360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>3.2. В служебном поведении работник воздерживается от:</w:t>
      </w:r>
    </w:p>
    <w:p w:rsidR="00071D46" w:rsidRPr="00071D46" w:rsidRDefault="00071D46" w:rsidP="00C64360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>-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071D46" w:rsidRPr="00071D46" w:rsidRDefault="00071D46" w:rsidP="00C64360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>-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071D46" w:rsidRPr="00071D46" w:rsidRDefault="00071D46" w:rsidP="00C64360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>-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071D46" w:rsidRPr="00071D46" w:rsidRDefault="00071D46" w:rsidP="00C64360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>- принятия пищи, курения во время служебных совещаний, бесед, иного служебного общения с гражданами.</w:t>
      </w:r>
    </w:p>
    <w:p w:rsidR="00071D46" w:rsidRPr="00071D46" w:rsidRDefault="00071D46" w:rsidP="00C64360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>3.3.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071D46" w:rsidRPr="00071D46" w:rsidRDefault="00071D46" w:rsidP="00C64360">
      <w:pPr>
        <w:pStyle w:val="a0"/>
        <w:spacing w:after="0"/>
        <w:ind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 </w:t>
      </w:r>
    </w:p>
    <w:p w:rsidR="00071D46" w:rsidRDefault="00071D46" w:rsidP="00071D46">
      <w:pPr>
        <w:pStyle w:val="a0"/>
        <w:numPr>
          <w:ilvl w:val="1"/>
          <w:numId w:val="1"/>
        </w:numPr>
        <w:spacing w:after="0"/>
        <w:ind w:left="0" w:firstLine="567"/>
        <w:jc w:val="both"/>
        <w:rPr>
          <w:color w:val="000000"/>
          <w:sz w:val="28"/>
          <w:szCs w:val="28"/>
        </w:rPr>
      </w:pPr>
      <w:r w:rsidRPr="00071D46">
        <w:rPr>
          <w:color w:val="000000"/>
          <w:sz w:val="28"/>
          <w:szCs w:val="28"/>
        </w:rPr>
        <w:t>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</w:t>
      </w:r>
      <w:r w:rsidR="0083059B">
        <w:rPr>
          <w:color w:val="000000"/>
          <w:sz w:val="28"/>
          <w:szCs w:val="28"/>
        </w:rPr>
        <w:t xml:space="preserve"> </w:t>
      </w:r>
      <w:r w:rsidRPr="00071D46">
        <w:rPr>
          <w:color w:val="000000"/>
          <w:sz w:val="28"/>
          <w:szCs w:val="28"/>
        </w:rPr>
        <w:t>МУП</w:t>
      </w:r>
      <w:r w:rsidR="0083059B" w:rsidRPr="0083059B">
        <w:rPr>
          <w:color w:val="000000"/>
          <w:sz w:val="28"/>
          <w:szCs w:val="28"/>
        </w:rPr>
        <w:t xml:space="preserve"> </w:t>
      </w:r>
      <w:r w:rsidR="0083059B">
        <w:rPr>
          <w:color w:val="000000"/>
          <w:sz w:val="28"/>
          <w:szCs w:val="28"/>
        </w:rPr>
        <w:t>«Водоканал» гор. Лабинска</w:t>
      </w:r>
      <w:r w:rsidRPr="00071D46">
        <w:rPr>
          <w:color w:val="000000"/>
          <w:sz w:val="28"/>
          <w:szCs w:val="28"/>
        </w:rPr>
        <w:t>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5A75B0" w:rsidRDefault="005A75B0" w:rsidP="005A75B0">
      <w:pPr>
        <w:pStyle w:val="a0"/>
        <w:spacing w:after="0"/>
        <w:jc w:val="both"/>
        <w:rPr>
          <w:color w:val="000000"/>
          <w:sz w:val="28"/>
          <w:szCs w:val="28"/>
        </w:rPr>
      </w:pPr>
    </w:p>
    <w:p w:rsidR="005A75B0" w:rsidRPr="005A75B0" w:rsidRDefault="005A75B0" w:rsidP="005A75B0">
      <w:pPr>
        <w:pStyle w:val="a0"/>
        <w:spacing w:after="0"/>
        <w:jc w:val="both"/>
        <w:rPr>
          <w:color w:val="000000"/>
          <w:sz w:val="28"/>
          <w:szCs w:val="28"/>
        </w:rPr>
      </w:pPr>
    </w:p>
    <w:p w:rsidR="005A75B0" w:rsidRDefault="005A75B0" w:rsidP="005A7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Разработано:</w:t>
      </w:r>
    </w:p>
    <w:p w:rsidR="005A75B0" w:rsidRDefault="005A75B0" w:rsidP="005A7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Юрисконсульт МУП «Водоканал» гор. Лабинска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C59D4">
        <w:rPr>
          <w:rFonts w:ascii="Times New Roman" w:hAnsi="Times New Roman" w:cs="Times New Roman"/>
          <w:sz w:val="28"/>
          <w:szCs w:val="28"/>
        </w:rPr>
        <w:t>Куценко В.С.</w:t>
      </w:r>
    </w:p>
    <w:p w:rsidR="005A75B0" w:rsidRPr="00071D46" w:rsidRDefault="005A75B0" w:rsidP="00071D4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66B59" w:rsidRPr="00071D46" w:rsidRDefault="00066B59">
      <w:pPr>
        <w:rPr>
          <w:rFonts w:ascii="Times New Roman" w:hAnsi="Times New Roman" w:cs="Times New Roman"/>
          <w:sz w:val="28"/>
          <w:szCs w:val="28"/>
        </w:rPr>
      </w:pPr>
    </w:p>
    <w:sectPr w:rsidR="00066B59" w:rsidRPr="00071D46" w:rsidSect="00AA5A59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DAE" w:rsidRDefault="002F4DAE" w:rsidP="005A75B0">
      <w:pPr>
        <w:spacing w:after="0" w:line="240" w:lineRule="auto"/>
      </w:pPr>
      <w:r>
        <w:separator/>
      </w:r>
    </w:p>
  </w:endnote>
  <w:endnote w:type="continuationSeparator" w:id="0">
    <w:p w:rsidR="002F4DAE" w:rsidRDefault="002F4DAE" w:rsidP="005A7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PMincho">
    <w:panose1 w:val="02020600040205080304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1255995"/>
      <w:docPartObj>
        <w:docPartGallery w:val="Page Numbers (Bottom of Page)"/>
        <w:docPartUnique/>
      </w:docPartObj>
    </w:sdtPr>
    <w:sdtContent>
      <w:p w:rsidR="005A75B0" w:rsidRDefault="005A75B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5A75B0" w:rsidRDefault="005A75B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DAE" w:rsidRDefault="002F4DAE" w:rsidP="005A75B0">
      <w:pPr>
        <w:spacing w:after="0" w:line="240" w:lineRule="auto"/>
      </w:pPr>
      <w:r>
        <w:separator/>
      </w:r>
    </w:p>
  </w:footnote>
  <w:footnote w:type="continuationSeparator" w:id="0">
    <w:p w:rsidR="002F4DAE" w:rsidRDefault="002F4DAE" w:rsidP="005A7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8304B87"/>
    <w:multiLevelType w:val="multilevel"/>
    <w:tmpl w:val="7B168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46"/>
    <w:rsid w:val="00066B59"/>
    <w:rsid w:val="00071D46"/>
    <w:rsid w:val="001B2FF6"/>
    <w:rsid w:val="002F4DAE"/>
    <w:rsid w:val="003F4024"/>
    <w:rsid w:val="005A75B0"/>
    <w:rsid w:val="005E1B5E"/>
    <w:rsid w:val="007D54B4"/>
    <w:rsid w:val="0083059B"/>
    <w:rsid w:val="00AA5A59"/>
    <w:rsid w:val="00C144F0"/>
    <w:rsid w:val="00C64360"/>
    <w:rsid w:val="00F6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F940E2-2774-4997-896C-46353489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024"/>
  </w:style>
  <w:style w:type="paragraph" w:styleId="5">
    <w:name w:val="heading 5"/>
    <w:basedOn w:val="a"/>
    <w:next w:val="a0"/>
    <w:link w:val="50"/>
    <w:qFormat/>
    <w:rsid w:val="00071D46"/>
    <w:pPr>
      <w:keepNext/>
      <w:widowControl w:val="0"/>
      <w:tabs>
        <w:tab w:val="num" w:pos="3600"/>
      </w:tabs>
      <w:suppressAutoHyphens/>
      <w:spacing w:before="240" w:after="120" w:line="240" w:lineRule="auto"/>
      <w:ind w:left="3600" w:hanging="720"/>
      <w:outlineLvl w:val="4"/>
    </w:pPr>
    <w:rPr>
      <w:rFonts w:ascii="Times New Roman" w:eastAsia="MS PMincho" w:hAnsi="Times New Roman" w:cs="Tahoma"/>
      <w:b/>
      <w:bCs/>
      <w:kern w:val="1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071D46"/>
    <w:rPr>
      <w:rFonts w:ascii="Times New Roman" w:eastAsia="MS PMincho" w:hAnsi="Times New Roman" w:cs="Tahoma"/>
      <w:b/>
      <w:bCs/>
      <w:kern w:val="1"/>
      <w:sz w:val="20"/>
      <w:szCs w:val="20"/>
    </w:rPr>
  </w:style>
  <w:style w:type="character" w:styleId="a4">
    <w:name w:val="Hyperlink"/>
    <w:rsid w:val="00071D46"/>
    <w:rPr>
      <w:color w:val="000080"/>
      <w:u w:val="single"/>
    </w:rPr>
  </w:style>
  <w:style w:type="paragraph" w:styleId="a0">
    <w:name w:val="Body Text"/>
    <w:basedOn w:val="a"/>
    <w:link w:val="a5"/>
    <w:rsid w:val="00071D46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5">
    <w:name w:val="Основной текст Знак"/>
    <w:basedOn w:val="a1"/>
    <w:link w:val="a0"/>
    <w:rsid w:val="00071D46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6">
    <w:name w:val="Normal (Web)"/>
    <w:basedOn w:val="a"/>
    <w:uiPriority w:val="99"/>
    <w:unhideWhenUsed/>
    <w:rsid w:val="00AA5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A5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AA5A59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A7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5A75B0"/>
  </w:style>
  <w:style w:type="paragraph" w:styleId="ab">
    <w:name w:val="footer"/>
    <w:basedOn w:val="a"/>
    <w:link w:val="ac"/>
    <w:uiPriority w:val="99"/>
    <w:unhideWhenUsed/>
    <w:rsid w:val="005A7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5A7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42F2E599CB95803AB379E1DDE072CDB24BB381834134C69A6A46lCE8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03D0F6A4A585E20E72C1EF23128A7498B2C5D0F7571CAB3675FC9ZBw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42F2E599CB95803AB379E1DDE072CDB140B784801363C4CB3F48CDD439E5A09E4D21816846F405l8E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9371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user</cp:lastModifiedBy>
  <cp:revision>7</cp:revision>
  <cp:lastPrinted>2018-03-26T08:40:00Z</cp:lastPrinted>
  <dcterms:created xsi:type="dcterms:W3CDTF">2018-03-23T11:23:00Z</dcterms:created>
  <dcterms:modified xsi:type="dcterms:W3CDTF">2018-03-26T08:42:00Z</dcterms:modified>
</cp:coreProperties>
</file>